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F3E" w14:textId="77777777" w:rsidR="005D0D72" w:rsidRDefault="0048125E" w:rsidP="00055136">
      <w:pPr>
        <w:rPr>
          <w:rFonts w:cstheme="minorHAnsi"/>
        </w:rPr>
      </w:pPr>
      <w:r w:rsidRPr="001A6925">
        <w:rPr>
          <w:b/>
          <w:bCs/>
          <w:u w:val="single"/>
        </w:rPr>
        <w:t>Capacity Building</w:t>
      </w:r>
      <w:r w:rsidRPr="00E0038A">
        <w:rPr>
          <w:b/>
          <w:bCs/>
          <w:u w:val="single"/>
        </w:rPr>
        <w:t xml:space="preserve"> 2</w:t>
      </w:r>
      <w:r w:rsidR="009D3EB2">
        <w:rPr>
          <w:b/>
          <w:bCs/>
          <w:u w:val="single"/>
        </w:rPr>
        <w:t>E</w:t>
      </w:r>
      <w:r>
        <w:t xml:space="preserve"> is designed to </w:t>
      </w:r>
      <w:r w:rsidR="009D3EB2">
        <w:t>plan</w:t>
      </w:r>
      <w:r>
        <w:t xml:space="preserve"> and </w:t>
      </w:r>
      <w:r w:rsidR="009D3EB2">
        <w:t>develop</w:t>
      </w:r>
      <w:r>
        <w:t xml:space="preserve"> </w:t>
      </w:r>
      <w:r w:rsidR="009D3EB2">
        <w:t xml:space="preserve">service design changes to organizational process that increase access and engagement in services that </w:t>
      </w:r>
      <w:r>
        <w:t xml:space="preserve">better reach the 95% of individuals </w:t>
      </w:r>
      <w:bookmarkStart w:id="0" w:name="_Hlk158822831"/>
      <w:r>
        <w:t>who need SUD treatment but who are not accessing it</w:t>
      </w:r>
      <w:bookmarkEnd w:id="0"/>
      <w:r>
        <w:t xml:space="preserve">. </w:t>
      </w:r>
      <w:r w:rsidR="0077541B">
        <w:rPr>
          <w:rFonts w:cstheme="minorHAnsi"/>
        </w:rPr>
        <w:t>T</w:t>
      </w:r>
      <w:r w:rsidR="0077541B" w:rsidRPr="0077541B">
        <w:rPr>
          <w:rFonts w:cstheme="minorHAnsi"/>
        </w:rPr>
        <w:t xml:space="preserve">he purpose of this customer </w:t>
      </w:r>
      <w:r w:rsidR="0077541B">
        <w:rPr>
          <w:rFonts w:cstheme="minorHAnsi"/>
        </w:rPr>
        <w:t xml:space="preserve">service </w:t>
      </w:r>
      <w:r w:rsidR="0077541B" w:rsidRPr="0077541B">
        <w:rPr>
          <w:rFonts w:cstheme="minorHAnsi"/>
        </w:rPr>
        <w:t>walk-through exercise is to experience the client’s experience as they participate in your agenc</w:t>
      </w:r>
      <w:r w:rsidR="0077541B">
        <w:rPr>
          <w:rFonts w:cstheme="minorHAnsi"/>
        </w:rPr>
        <w:t>y’</w:t>
      </w:r>
      <w:r w:rsidR="0077541B" w:rsidRPr="0077541B">
        <w:rPr>
          <w:rFonts w:cstheme="minorHAnsi"/>
        </w:rPr>
        <w:t xml:space="preserve">s process to identify areas for improvement, in particular related to making the experience more patient-friendly, more efficient, and “better” from the perspective of the client. This is the lens in which agencies should pursue this walk-through as part of the R95 Initiative. </w:t>
      </w:r>
    </w:p>
    <w:p w14:paraId="0D9FB305" w14:textId="1E78DB18" w:rsidR="00F11B4A" w:rsidRPr="008D18C3" w:rsidRDefault="00EB5FCF" w:rsidP="00055136">
      <w:pPr>
        <w:rPr>
          <w:b/>
          <w:bCs/>
        </w:rPr>
      </w:pPr>
      <w:r w:rsidRPr="1B994485">
        <w:rPr>
          <w:color w:val="0A0A0A"/>
          <w:shd w:val="clear" w:color="auto" w:fill="FFFFFF"/>
        </w:rPr>
        <w:t>As part of your participation in R95 Capacity Building Deliverable 2</w:t>
      </w:r>
      <w:r w:rsidR="009D3EB2">
        <w:rPr>
          <w:color w:val="0A0A0A"/>
          <w:shd w:val="clear" w:color="auto" w:fill="FFFFFF"/>
        </w:rPr>
        <w:t>E</w:t>
      </w:r>
      <w:r w:rsidRPr="1B994485">
        <w:rPr>
          <w:color w:val="0A0A0A"/>
          <w:shd w:val="clear" w:color="auto" w:fill="FFFFFF"/>
        </w:rPr>
        <w:t>-2, you are require</w:t>
      </w:r>
      <w:r w:rsidR="00055136" w:rsidRPr="1B994485">
        <w:rPr>
          <w:color w:val="0A0A0A"/>
          <w:shd w:val="clear" w:color="auto" w:fill="FFFFFF"/>
        </w:rPr>
        <w:t>d</w:t>
      </w:r>
      <w:r w:rsidRPr="1B994485">
        <w:rPr>
          <w:color w:val="0A0A0A"/>
          <w:shd w:val="clear" w:color="auto" w:fill="FFFFFF"/>
        </w:rPr>
        <w:t xml:space="preserve"> to </w:t>
      </w:r>
      <w:r w:rsidR="009D3EB2">
        <w:rPr>
          <w:color w:val="0A0A0A"/>
          <w:shd w:val="clear" w:color="auto" w:fill="FFFFFF"/>
        </w:rPr>
        <w:t xml:space="preserve">complete a customer service walk-through and submit a </w:t>
      </w:r>
      <w:r w:rsidR="00BD2FB6">
        <w:rPr>
          <w:color w:val="0A0A0A"/>
          <w:shd w:val="clear" w:color="auto" w:fill="FFFFFF"/>
        </w:rPr>
        <w:t xml:space="preserve">this </w:t>
      </w:r>
      <w:r w:rsidR="009D3EB2">
        <w:rPr>
          <w:color w:val="0A0A0A"/>
          <w:shd w:val="clear" w:color="auto" w:fill="FFFFFF"/>
        </w:rPr>
        <w:t xml:space="preserve">summary </w:t>
      </w:r>
      <w:r w:rsidR="00BD2FB6">
        <w:rPr>
          <w:color w:val="0A0A0A"/>
          <w:shd w:val="clear" w:color="auto" w:fill="FFFFFF"/>
        </w:rPr>
        <w:t>via</w:t>
      </w:r>
      <w:r w:rsidR="009D3EB2" w:rsidRPr="009D3EB2">
        <w:rPr>
          <w:color w:val="0A0A0A"/>
          <w:shd w:val="clear" w:color="auto" w:fill="FFFFFF"/>
        </w:rPr>
        <w:t xml:space="preserve"> </w:t>
      </w:r>
      <w:r w:rsidR="0077541B">
        <w:t>e</w:t>
      </w:r>
      <w:r w:rsidR="00CD7081" w:rsidRPr="00CD7081">
        <w:t>mail</w:t>
      </w:r>
      <w:r w:rsidR="00055136">
        <w:t xml:space="preserve"> </w:t>
      </w:r>
      <w:r w:rsidR="00CD7081" w:rsidRPr="00CD7081">
        <w:t xml:space="preserve">to </w:t>
      </w:r>
      <w:hyperlink r:id="rId11" w:history="1">
        <w:r w:rsidR="00CD7081" w:rsidRPr="00CD7081">
          <w:rPr>
            <w:rStyle w:val="Hyperlink"/>
          </w:rPr>
          <w:t>sapc-cbi@ph.lacounty.gov</w:t>
        </w:r>
      </w:hyperlink>
      <w:r w:rsidR="00CD7081" w:rsidRPr="00CD7081">
        <w:t xml:space="preserve"> with subject line “2</w:t>
      </w:r>
      <w:r w:rsidR="00BD2FB6">
        <w:t>E-2</w:t>
      </w:r>
      <w:r w:rsidR="00CD7081" w:rsidRPr="00CD7081">
        <w:t xml:space="preserve"> </w:t>
      </w:r>
      <w:r w:rsidR="00BD2FB6">
        <w:t>Service Design</w:t>
      </w:r>
      <w:r w:rsidR="00CD7081" w:rsidRPr="00CD7081">
        <w:t>”</w:t>
      </w:r>
      <w:r w:rsidR="00565C6A">
        <w:t xml:space="preserve"> </w:t>
      </w:r>
      <w:r w:rsidR="0016540E" w:rsidRPr="0016540E">
        <w:rPr>
          <w:b/>
          <w:bCs/>
        </w:rPr>
        <w:t>FOR EACH SITE LOCATION</w:t>
      </w:r>
      <w:r w:rsidR="0016540E">
        <w:t xml:space="preserve"> </w:t>
      </w:r>
      <w:r w:rsidR="00565C6A">
        <w:t>by</w:t>
      </w:r>
      <w:r w:rsidR="00055136" w:rsidRPr="033C9212">
        <w:rPr>
          <w:b/>
          <w:bCs/>
          <w:i/>
          <w:iCs/>
          <w:color w:val="FF0000"/>
          <w:u w:val="single"/>
        </w:rPr>
        <w:t xml:space="preserve"> </w:t>
      </w:r>
      <w:r w:rsidR="00B207F2">
        <w:rPr>
          <w:b/>
          <w:bCs/>
          <w:i/>
          <w:iCs/>
          <w:color w:val="FF0000"/>
          <w:u w:val="single"/>
        </w:rPr>
        <w:t>6</w:t>
      </w:r>
      <w:r w:rsidR="00055136" w:rsidRPr="033C9212">
        <w:rPr>
          <w:b/>
          <w:bCs/>
          <w:i/>
          <w:iCs/>
          <w:color w:val="FF0000"/>
          <w:u w:val="single"/>
        </w:rPr>
        <w:t>/</w:t>
      </w:r>
      <w:r w:rsidR="00B207F2">
        <w:rPr>
          <w:b/>
          <w:bCs/>
          <w:i/>
          <w:iCs/>
          <w:color w:val="FF0000"/>
          <w:u w:val="single"/>
        </w:rPr>
        <w:t>30</w:t>
      </w:r>
      <w:r w:rsidR="00055136" w:rsidRPr="033C9212">
        <w:rPr>
          <w:b/>
          <w:bCs/>
          <w:i/>
          <w:iCs/>
          <w:color w:val="FF0000"/>
          <w:u w:val="single"/>
        </w:rPr>
        <w:t>/202</w:t>
      </w:r>
      <w:r w:rsidR="00893B1E" w:rsidRPr="033C9212">
        <w:rPr>
          <w:b/>
          <w:bCs/>
          <w:i/>
          <w:iCs/>
          <w:color w:val="FF0000"/>
          <w:u w:val="single"/>
        </w:rPr>
        <w:t>4</w:t>
      </w:r>
      <w:r w:rsidR="00055136" w:rsidRPr="033C9212">
        <w:rPr>
          <w:b/>
          <w:bCs/>
          <w:i/>
          <w:iCs/>
          <w:color w:val="FF0000"/>
          <w:u w:val="single"/>
        </w:rPr>
        <w:t>.</w:t>
      </w:r>
    </w:p>
    <w:p w14:paraId="26BC1F60" w14:textId="01D181AC" w:rsidR="004175AC" w:rsidRDefault="004175AC" w:rsidP="00BD2FB6">
      <w:pPr>
        <w:pStyle w:val="ListParagraph"/>
        <w:numPr>
          <w:ilvl w:val="0"/>
          <w:numId w:val="1"/>
        </w:numPr>
        <w:rPr>
          <w:i/>
          <w:iCs/>
        </w:rPr>
      </w:pPr>
      <w:r w:rsidRPr="001A6925">
        <w:rPr>
          <w:i/>
          <w:iCs/>
        </w:rPr>
        <w:t xml:space="preserve">Summarize </w:t>
      </w:r>
      <w:r w:rsidR="00400DCE">
        <w:rPr>
          <w:i/>
          <w:iCs/>
        </w:rPr>
        <w:t>key components of the walk-through:</w:t>
      </w:r>
      <w:r w:rsidR="00B207F2" w:rsidRPr="001A6925">
        <w:rPr>
          <w:i/>
          <w:iCs/>
        </w:rPr>
        <w:t xml:space="preserve"> </w:t>
      </w:r>
    </w:p>
    <w:p w14:paraId="52F33A65" w14:textId="77777777" w:rsidR="00BD2FB6" w:rsidRPr="001A6925" w:rsidRDefault="00BD2FB6" w:rsidP="001A6925">
      <w:pPr>
        <w:pStyle w:val="ListParagraph"/>
        <w:rPr>
          <w:i/>
          <w:iCs/>
        </w:rPr>
      </w:pPr>
    </w:p>
    <w:p w14:paraId="173A6280" w14:textId="5E1DE6FE" w:rsidR="009734C9" w:rsidRDefault="009734C9" w:rsidP="001A6925">
      <w:pPr>
        <w:pStyle w:val="ListParagraph"/>
        <w:numPr>
          <w:ilvl w:val="0"/>
          <w:numId w:val="3"/>
        </w:numPr>
        <w:ind w:left="1080"/>
        <w:rPr>
          <w:i/>
          <w:iCs/>
        </w:rPr>
      </w:pPr>
      <w:r>
        <w:rPr>
          <w:i/>
          <w:iCs/>
        </w:rPr>
        <w:t>What happened during the first call?</w:t>
      </w:r>
    </w:p>
    <w:p w14:paraId="274679F5" w14:textId="232DD08F" w:rsidR="009734C9" w:rsidRPr="005D0D72" w:rsidRDefault="009734C9" w:rsidP="001A692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  <w:sz w:val="20"/>
          <w:szCs w:val="20"/>
        </w:rPr>
      </w:pPr>
      <w:r w:rsidRPr="005D0D72">
        <w:rPr>
          <w:rFonts w:cstheme="minorHAnsi"/>
          <w:sz w:val="20"/>
          <w:szCs w:val="20"/>
        </w:rPr>
        <w:t>Told to call back</w:t>
      </w:r>
      <w:r w:rsidR="00E51470" w:rsidRPr="005D0D72">
        <w:rPr>
          <w:rFonts w:cstheme="minorHAnsi"/>
          <w:sz w:val="20"/>
          <w:szCs w:val="20"/>
        </w:rPr>
        <w:t>.</w:t>
      </w:r>
    </w:p>
    <w:p w14:paraId="55C161F4" w14:textId="2FA6C402" w:rsidR="009734C9" w:rsidRPr="005D0D72" w:rsidRDefault="009734C9" w:rsidP="001A692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  <w:sz w:val="20"/>
          <w:szCs w:val="20"/>
        </w:rPr>
      </w:pPr>
      <w:r w:rsidRPr="005D0D72">
        <w:rPr>
          <w:rFonts w:cstheme="minorHAnsi"/>
          <w:sz w:val="20"/>
          <w:szCs w:val="20"/>
        </w:rPr>
        <w:t>Transferred to voicemail</w:t>
      </w:r>
      <w:r w:rsidR="00E51470" w:rsidRPr="005D0D72">
        <w:rPr>
          <w:rFonts w:cstheme="minorHAnsi"/>
          <w:sz w:val="20"/>
          <w:szCs w:val="20"/>
        </w:rPr>
        <w:t>.</w:t>
      </w:r>
    </w:p>
    <w:p w14:paraId="76D79F16" w14:textId="2BBA5433" w:rsidR="009734C9" w:rsidRPr="005D0D72" w:rsidRDefault="009734C9" w:rsidP="00BD2FB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cstheme="minorHAnsi"/>
          <w:sz w:val="20"/>
          <w:szCs w:val="20"/>
        </w:rPr>
      </w:pPr>
      <w:r w:rsidRPr="005D0D72">
        <w:rPr>
          <w:rFonts w:cstheme="minorHAnsi"/>
          <w:sz w:val="20"/>
          <w:szCs w:val="20"/>
        </w:rPr>
        <w:t>Provided with an appointment to come in with instructions</w:t>
      </w:r>
      <w:r w:rsidR="00E51470" w:rsidRPr="005D0D72">
        <w:rPr>
          <w:rFonts w:cstheme="minorHAnsi"/>
          <w:sz w:val="20"/>
          <w:szCs w:val="20"/>
        </w:rPr>
        <w:t>.</w:t>
      </w:r>
    </w:p>
    <w:p w14:paraId="19939B1C" w14:textId="09D08D05" w:rsidR="00400DCE" w:rsidRPr="001A6925" w:rsidRDefault="00400DCE" w:rsidP="001A692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D0D72">
        <w:rPr>
          <w:rFonts w:cstheme="minorHAnsi"/>
          <w:sz w:val="20"/>
          <w:szCs w:val="20"/>
        </w:rPr>
        <w:t>Other, please describe</w:t>
      </w:r>
      <w:r w:rsidR="00E51470" w:rsidRPr="005D0D72">
        <w:rPr>
          <w:rFonts w:cstheme="minorHAnsi"/>
          <w:sz w:val="20"/>
          <w:szCs w:val="20"/>
        </w:rPr>
        <w:t>:</w:t>
      </w:r>
      <w:r w:rsidR="00E51470">
        <w:rPr>
          <w:rFonts w:ascii="Arial" w:hAnsi="Arial" w:cs="Arial"/>
          <w:sz w:val="20"/>
          <w:szCs w:val="20"/>
        </w:rPr>
        <w:t xml:space="preserve"> </w:t>
      </w:r>
    </w:p>
    <w:p w14:paraId="330B0428" w14:textId="1B880F89" w:rsidR="009734C9" w:rsidRDefault="009734C9" w:rsidP="001A692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9000"/>
      </w:tblGrid>
      <w:tr w:rsidR="009734C9" w14:paraId="246A64CC" w14:textId="77777777" w:rsidTr="001A6925">
        <w:trPr>
          <w:trHeight w:val="611"/>
        </w:trPr>
        <w:tc>
          <w:tcPr>
            <w:tcW w:w="9000" w:type="dxa"/>
          </w:tcPr>
          <w:p w14:paraId="3520126F" w14:textId="77777777" w:rsidR="009734C9" w:rsidRDefault="009734C9" w:rsidP="009734C9"/>
          <w:p w14:paraId="2A6FF72E" w14:textId="77777777" w:rsidR="009734C9" w:rsidRDefault="009734C9" w:rsidP="009734C9"/>
        </w:tc>
      </w:tr>
    </w:tbl>
    <w:p w14:paraId="62AFD687" w14:textId="77777777" w:rsidR="009734C9" w:rsidRPr="001A6925" w:rsidRDefault="009734C9" w:rsidP="001A6925">
      <w:pPr>
        <w:pStyle w:val="ListParagraph"/>
        <w:ind w:left="1080"/>
      </w:pPr>
    </w:p>
    <w:p w14:paraId="38A33CC5" w14:textId="77777777" w:rsidR="009734C9" w:rsidRDefault="009734C9" w:rsidP="001A6925">
      <w:pPr>
        <w:pStyle w:val="ListParagraph"/>
      </w:pPr>
    </w:p>
    <w:p w14:paraId="7ADF9FE2" w14:textId="77777777" w:rsidR="009734C9" w:rsidRDefault="009734C9" w:rsidP="001A6925">
      <w:pPr>
        <w:pStyle w:val="ListParagraph"/>
      </w:pPr>
    </w:p>
    <w:p w14:paraId="5E0C90A4" w14:textId="26D22288" w:rsidR="009734C9" w:rsidRDefault="00E51470" w:rsidP="001A6925">
      <w:pPr>
        <w:pStyle w:val="ListParagraph"/>
        <w:numPr>
          <w:ilvl w:val="0"/>
          <w:numId w:val="3"/>
        </w:numPr>
        <w:ind w:left="1080"/>
      </w:pPr>
      <w:r>
        <w:t xml:space="preserve">What did you notice about the physical environment during your intake and counseling </w:t>
      </w:r>
      <w:r w:rsidR="0079673B">
        <w:t>walk-throughs</w:t>
      </w:r>
      <w:r w:rsidR="009734C9" w:rsidRPr="001A6925">
        <w:t>?</w:t>
      </w: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9000"/>
      </w:tblGrid>
      <w:tr w:rsidR="002C37A0" w14:paraId="556BC2BA" w14:textId="77777777" w:rsidTr="000458C2">
        <w:trPr>
          <w:trHeight w:val="611"/>
        </w:trPr>
        <w:tc>
          <w:tcPr>
            <w:tcW w:w="9000" w:type="dxa"/>
          </w:tcPr>
          <w:p w14:paraId="3ECE14FA" w14:textId="77777777" w:rsidR="002C37A0" w:rsidRDefault="002C37A0" w:rsidP="000458C2"/>
          <w:p w14:paraId="03079856" w14:textId="77777777" w:rsidR="002C37A0" w:rsidRDefault="002C37A0" w:rsidP="000458C2"/>
        </w:tc>
      </w:tr>
    </w:tbl>
    <w:p w14:paraId="77071CFF" w14:textId="77777777" w:rsidR="002C37A0" w:rsidRDefault="002C37A0" w:rsidP="00BD2FB6">
      <w:pPr>
        <w:pStyle w:val="ListParagraph"/>
        <w:ind w:left="1080"/>
      </w:pPr>
    </w:p>
    <w:p w14:paraId="2B700F6B" w14:textId="77777777" w:rsidR="002C37A0" w:rsidRDefault="002C37A0" w:rsidP="001A6925">
      <w:pPr>
        <w:pStyle w:val="ListParagraph"/>
        <w:ind w:left="1080"/>
      </w:pPr>
    </w:p>
    <w:p w14:paraId="5213864A" w14:textId="77777777" w:rsidR="002C37A0" w:rsidRDefault="002C37A0" w:rsidP="001A6925">
      <w:pPr>
        <w:pStyle w:val="ListParagraph"/>
        <w:ind w:left="1080"/>
      </w:pPr>
    </w:p>
    <w:p w14:paraId="0569B241" w14:textId="77777777" w:rsidR="0079673B" w:rsidRDefault="00400DCE" w:rsidP="001A6925">
      <w:pPr>
        <w:pStyle w:val="ListParagraph"/>
        <w:numPr>
          <w:ilvl w:val="0"/>
          <w:numId w:val="3"/>
        </w:numPr>
        <w:ind w:left="1080"/>
      </w:pPr>
      <w:r w:rsidRPr="00400DCE">
        <w:t xml:space="preserve">If English was </w:t>
      </w:r>
      <w:r w:rsidRPr="00E51470">
        <w:rPr>
          <w:b/>
          <w:bCs/>
        </w:rPr>
        <w:t>not</w:t>
      </w:r>
      <w:r w:rsidRPr="00400DCE">
        <w:t xml:space="preserve"> your primary language, do you think your experience would be different? If so, how?</w:t>
      </w:r>
      <w:r w:rsidR="0079673B">
        <w:t xml:space="preserve"> </w:t>
      </w:r>
    </w:p>
    <w:p w14:paraId="1C1FADF6" w14:textId="5D3BD4D6" w:rsidR="00400DCE" w:rsidRPr="00400DCE" w:rsidRDefault="0079673B" w:rsidP="0079673B">
      <w:pPr>
        <w:pStyle w:val="ListParagraph"/>
        <w:ind w:left="1080"/>
      </w:pPr>
      <w:r>
        <w:t>If not, why?</w:t>
      </w: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9000"/>
      </w:tblGrid>
      <w:tr w:rsidR="002C37A0" w14:paraId="004ACA0D" w14:textId="77777777" w:rsidTr="000458C2">
        <w:trPr>
          <w:trHeight w:val="611"/>
        </w:trPr>
        <w:tc>
          <w:tcPr>
            <w:tcW w:w="9000" w:type="dxa"/>
          </w:tcPr>
          <w:p w14:paraId="27CD8D6E" w14:textId="77777777" w:rsidR="002C37A0" w:rsidRDefault="002C37A0" w:rsidP="000458C2"/>
          <w:p w14:paraId="2E8772AD" w14:textId="77777777" w:rsidR="002C37A0" w:rsidRDefault="002C37A0" w:rsidP="000458C2"/>
          <w:p w14:paraId="4EDBC4D8" w14:textId="77777777" w:rsidR="0079673B" w:rsidRDefault="0079673B" w:rsidP="000458C2"/>
          <w:p w14:paraId="13B77687" w14:textId="77777777" w:rsidR="0079673B" w:rsidRDefault="0079673B" w:rsidP="000458C2"/>
        </w:tc>
      </w:tr>
    </w:tbl>
    <w:p w14:paraId="1629CED1" w14:textId="77777777" w:rsidR="00F11B4A" w:rsidRPr="00055136" w:rsidRDefault="00F11B4A" w:rsidP="00586B4F">
      <w:pPr>
        <w:rPr>
          <w:sz w:val="4"/>
          <w:szCs w:val="4"/>
        </w:rPr>
      </w:pPr>
    </w:p>
    <w:p w14:paraId="78F88248" w14:textId="77777777" w:rsidR="002C37A0" w:rsidRDefault="002C37A0" w:rsidP="001A6925">
      <w:pPr>
        <w:pStyle w:val="ListParagraph"/>
        <w:rPr>
          <w:i/>
          <w:iCs/>
        </w:rPr>
      </w:pPr>
    </w:p>
    <w:p w14:paraId="6BD733DC" w14:textId="77777777" w:rsidR="002C37A0" w:rsidRDefault="002C37A0" w:rsidP="001A6925">
      <w:pPr>
        <w:pStyle w:val="ListParagraph"/>
        <w:rPr>
          <w:i/>
          <w:iCs/>
        </w:rPr>
      </w:pPr>
    </w:p>
    <w:p w14:paraId="72508700" w14:textId="77777777" w:rsidR="0079673B" w:rsidRDefault="0079673B" w:rsidP="001A6925">
      <w:pPr>
        <w:pStyle w:val="ListParagraph"/>
        <w:rPr>
          <w:i/>
          <w:iCs/>
        </w:rPr>
      </w:pPr>
    </w:p>
    <w:p w14:paraId="1536D9F9" w14:textId="77777777" w:rsidR="0079673B" w:rsidRDefault="0079673B" w:rsidP="0079673B">
      <w:pPr>
        <w:pStyle w:val="ListParagraph"/>
        <w:ind w:left="1080"/>
        <w:rPr>
          <w:i/>
          <w:iCs/>
        </w:rPr>
      </w:pPr>
    </w:p>
    <w:p w14:paraId="47F53B31" w14:textId="4CC57C80" w:rsidR="0079673B" w:rsidRPr="0079673B" w:rsidRDefault="0079673B" w:rsidP="0079673B">
      <w:pPr>
        <w:pStyle w:val="ListParagraph"/>
        <w:numPr>
          <w:ilvl w:val="0"/>
          <w:numId w:val="3"/>
        </w:numPr>
        <w:ind w:left="1080"/>
      </w:pPr>
      <w:r w:rsidRPr="0079673B">
        <w:t>Names &amp; Positions of staff participating in customer walk-through</w:t>
      </w:r>
      <w:r>
        <w:t>: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000"/>
      </w:tblGrid>
      <w:tr w:rsidR="0079673B" w14:paraId="5D481848" w14:textId="77777777" w:rsidTr="0079673B">
        <w:trPr>
          <w:trHeight w:val="917"/>
        </w:trPr>
        <w:tc>
          <w:tcPr>
            <w:tcW w:w="9000" w:type="dxa"/>
          </w:tcPr>
          <w:p w14:paraId="5076DB09" w14:textId="77777777" w:rsidR="0079673B" w:rsidRDefault="0079673B" w:rsidP="00896134"/>
          <w:p w14:paraId="23740E13" w14:textId="77777777" w:rsidR="0079673B" w:rsidRDefault="0079673B" w:rsidP="00896134"/>
          <w:p w14:paraId="37233C36" w14:textId="77777777" w:rsidR="0079673B" w:rsidRDefault="0079673B" w:rsidP="00896134"/>
          <w:p w14:paraId="1C6B063A" w14:textId="77777777" w:rsidR="0079673B" w:rsidRDefault="0079673B" w:rsidP="00896134"/>
          <w:p w14:paraId="6CC76FEF" w14:textId="77777777" w:rsidR="0079673B" w:rsidRDefault="0079673B" w:rsidP="00896134"/>
          <w:p w14:paraId="7ABDC554" w14:textId="77777777" w:rsidR="0079673B" w:rsidRDefault="0079673B" w:rsidP="00896134"/>
        </w:tc>
      </w:tr>
    </w:tbl>
    <w:p w14:paraId="5E5ACB3C" w14:textId="77777777" w:rsidR="0079673B" w:rsidRDefault="0079673B" w:rsidP="0079673B">
      <w:pPr>
        <w:pStyle w:val="ListParagraph"/>
        <w:ind w:left="1080"/>
        <w:rPr>
          <w:i/>
          <w:iCs/>
        </w:rPr>
      </w:pPr>
    </w:p>
    <w:p w14:paraId="664C23DC" w14:textId="23FD3D80" w:rsidR="00E51470" w:rsidRDefault="00E51470">
      <w:pPr>
        <w:rPr>
          <w:i/>
          <w:iCs/>
        </w:rPr>
      </w:pPr>
      <w:r>
        <w:rPr>
          <w:i/>
          <w:iCs/>
        </w:rPr>
        <w:br w:type="page"/>
      </w:r>
    </w:p>
    <w:p w14:paraId="5006FEC1" w14:textId="77777777" w:rsidR="002C37A0" w:rsidRDefault="002C37A0" w:rsidP="001A6925">
      <w:pPr>
        <w:pStyle w:val="ListParagraph"/>
        <w:rPr>
          <w:i/>
          <w:iCs/>
        </w:rPr>
      </w:pPr>
    </w:p>
    <w:p w14:paraId="57DEEF30" w14:textId="33A85836" w:rsidR="004175AC" w:rsidRDefault="00B207F2" w:rsidP="001A6925">
      <w:pPr>
        <w:pStyle w:val="ListParagraph"/>
        <w:numPr>
          <w:ilvl w:val="0"/>
          <w:numId w:val="1"/>
        </w:numPr>
        <w:rPr>
          <w:i/>
          <w:iCs/>
        </w:rPr>
      </w:pPr>
      <w:r w:rsidRPr="001A6925">
        <w:rPr>
          <w:i/>
          <w:iCs/>
        </w:rPr>
        <w:t>What most surprised you during the walk-through</w:t>
      </w:r>
      <w:r w:rsidR="0079673B">
        <w:rPr>
          <w:i/>
          <w:iCs/>
        </w:rPr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815"/>
      </w:tblGrid>
      <w:tr w:rsidR="0079673B" w:rsidRPr="0079673B" w14:paraId="38AF8689" w14:textId="77777777" w:rsidTr="005D0D72">
        <w:tc>
          <w:tcPr>
            <w:tcW w:w="8815" w:type="dxa"/>
          </w:tcPr>
          <w:p w14:paraId="7B99AEA7" w14:textId="77777777" w:rsidR="0079673B" w:rsidRDefault="0079673B" w:rsidP="0079673B"/>
          <w:p w14:paraId="12BBCBA2" w14:textId="77777777" w:rsidR="005D0D72" w:rsidRPr="0079673B" w:rsidRDefault="005D0D72" w:rsidP="0079673B"/>
          <w:p w14:paraId="6E69DB1F" w14:textId="77777777" w:rsidR="0079673B" w:rsidRDefault="0079673B" w:rsidP="0079673B"/>
          <w:p w14:paraId="4C1389E0" w14:textId="77777777" w:rsidR="005D0D72" w:rsidRDefault="005D0D72" w:rsidP="0079673B"/>
          <w:p w14:paraId="40BF1814" w14:textId="77777777" w:rsidR="005D0D72" w:rsidRDefault="005D0D72" w:rsidP="0079673B"/>
          <w:p w14:paraId="1D7702B9" w14:textId="77777777" w:rsidR="005D0D72" w:rsidRPr="0079673B" w:rsidRDefault="005D0D72" w:rsidP="0079673B"/>
          <w:p w14:paraId="5F46C2E4" w14:textId="77777777" w:rsidR="0079673B" w:rsidRPr="0079673B" w:rsidRDefault="0079673B" w:rsidP="0079673B"/>
        </w:tc>
      </w:tr>
    </w:tbl>
    <w:p w14:paraId="5FFFE681" w14:textId="77777777" w:rsidR="0079673B" w:rsidRPr="0079673B" w:rsidRDefault="0079673B" w:rsidP="0079673B">
      <w:pPr>
        <w:pStyle w:val="ListParagraph"/>
        <w:ind w:left="1440"/>
      </w:pPr>
    </w:p>
    <w:p w14:paraId="33391849" w14:textId="4B9E7F61" w:rsidR="005D0D72" w:rsidRDefault="005D0D72" w:rsidP="005D0D72">
      <w:pPr>
        <w:pStyle w:val="ListParagraph"/>
        <w:numPr>
          <w:ilvl w:val="0"/>
          <w:numId w:val="1"/>
        </w:numPr>
      </w:pPr>
      <w:r>
        <w:t>What processes were conducted by observations (check all that apply)?</w:t>
      </w:r>
    </w:p>
    <w:p w14:paraId="63597BF1" w14:textId="189AB515" w:rsidR="005D0D72" w:rsidRDefault="005D0D72" w:rsidP="005D0D72">
      <w:pPr>
        <w:pStyle w:val="ListParagraph"/>
        <w:numPr>
          <w:ilvl w:val="0"/>
          <w:numId w:val="2"/>
        </w:numPr>
        <w:ind w:left="1350"/>
      </w:pPr>
      <w:r>
        <w:t>Treatment/Counseling</w:t>
      </w:r>
    </w:p>
    <w:p w14:paraId="56E38C66" w14:textId="0766CE70" w:rsidR="0079673B" w:rsidRDefault="0079673B" w:rsidP="005D0D72">
      <w:pPr>
        <w:pStyle w:val="ListParagraph"/>
        <w:numPr>
          <w:ilvl w:val="0"/>
          <w:numId w:val="2"/>
        </w:numPr>
        <w:ind w:left="1350"/>
      </w:pPr>
      <w:r w:rsidRPr="0079673B">
        <w:t>Care Coordination</w:t>
      </w:r>
    </w:p>
    <w:p w14:paraId="4466CDCB" w14:textId="2E4F03BE" w:rsidR="005D0D72" w:rsidRDefault="005D0D72" w:rsidP="005D0D72">
      <w:pPr>
        <w:pStyle w:val="ListParagraph"/>
        <w:numPr>
          <w:ilvl w:val="0"/>
          <w:numId w:val="2"/>
        </w:numPr>
        <w:ind w:left="1350"/>
      </w:pPr>
      <w:r>
        <w:t>Discharge</w:t>
      </w:r>
    </w:p>
    <w:p w14:paraId="3B3889CC" w14:textId="77777777" w:rsidR="005D0D72" w:rsidRDefault="005D0D72" w:rsidP="005D0D72">
      <w:pPr>
        <w:pStyle w:val="ListParagraph"/>
        <w:ind w:left="1350"/>
      </w:pPr>
    </w:p>
    <w:p w14:paraId="2F4E4982" w14:textId="3025B8B4" w:rsidR="005D0D72" w:rsidRPr="0079673B" w:rsidRDefault="005D0D72" w:rsidP="005D0D72">
      <w:pPr>
        <w:pStyle w:val="ListParagraph"/>
        <w:numPr>
          <w:ilvl w:val="0"/>
          <w:numId w:val="1"/>
        </w:numPr>
      </w:pPr>
      <w:r>
        <w:t>How did you engage patients’ in offering feedback?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05"/>
      </w:tblGrid>
      <w:tr w:rsidR="0079673B" w:rsidRPr="0079673B" w14:paraId="039BD0F9" w14:textId="77777777" w:rsidTr="0079673B">
        <w:tc>
          <w:tcPr>
            <w:tcW w:w="8905" w:type="dxa"/>
          </w:tcPr>
          <w:p w14:paraId="321AAD69" w14:textId="77777777" w:rsidR="0079673B" w:rsidRPr="0079673B" w:rsidRDefault="0079673B" w:rsidP="0079673B"/>
          <w:p w14:paraId="4E88A947" w14:textId="77777777" w:rsidR="0079673B" w:rsidRDefault="0079673B" w:rsidP="0079673B"/>
          <w:p w14:paraId="4082811E" w14:textId="77777777" w:rsidR="005D0D72" w:rsidRDefault="005D0D72" w:rsidP="0079673B"/>
          <w:p w14:paraId="4065DA6A" w14:textId="77777777" w:rsidR="005D0D72" w:rsidRPr="0079673B" w:rsidRDefault="005D0D72" w:rsidP="0079673B"/>
          <w:p w14:paraId="617293C5" w14:textId="77777777" w:rsidR="0079673B" w:rsidRPr="0079673B" w:rsidRDefault="0079673B" w:rsidP="0079673B"/>
        </w:tc>
      </w:tr>
    </w:tbl>
    <w:p w14:paraId="1A147573" w14:textId="77777777" w:rsidR="0079673B" w:rsidRPr="0079673B" w:rsidRDefault="0079673B" w:rsidP="0079673B">
      <w:pPr>
        <w:ind w:left="1080"/>
      </w:pPr>
    </w:p>
    <w:p w14:paraId="1BBDF749" w14:textId="77777777" w:rsidR="00BD2FB6" w:rsidRPr="00055136" w:rsidRDefault="00BD2FB6" w:rsidP="00586B4F">
      <w:pPr>
        <w:rPr>
          <w:sz w:val="4"/>
          <w:szCs w:val="4"/>
        </w:rPr>
      </w:pPr>
    </w:p>
    <w:p w14:paraId="1546B556" w14:textId="416392A3" w:rsidR="004175AC" w:rsidRPr="001A6925" w:rsidRDefault="00E51470" w:rsidP="001A692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In your meeting with your staff or the team that participated in walk-through, w</w:t>
      </w:r>
      <w:r w:rsidR="00B207F2" w:rsidRPr="001A6925">
        <w:rPr>
          <w:i/>
          <w:iCs/>
        </w:rPr>
        <w:t>hat improvements or changes did the</w:t>
      </w:r>
      <w:r>
        <w:rPr>
          <w:i/>
          <w:iCs/>
        </w:rPr>
        <w:t>y</w:t>
      </w:r>
      <w:r w:rsidR="00B207F2" w:rsidRPr="001A6925">
        <w:rPr>
          <w:i/>
          <w:iCs/>
        </w:rPr>
        <w:t xml:space="preserve"> suggest</w:t>
      </w:r>
      <w:r w:rsidR="001A6925">
        <w:rPr>
          <w:i/>
          <w:iCs/>
        </w:rPr>
        <w:t>?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805"/>
      </w:tblGrid>
      <w:tr w:rsidR="008D18C3" w14:paraId="01B1EFE5" w14:textId="77777777" w:rsidTr="0079673B">
        <w:trPr>
          <w:trHeight w:val="1502"/>
        </w:trPr>
        <w:tc>
          <w:tcPr>
            <w:tcW w:w="9805" w:type="dxa"/>
          </w:tcPr>
          <w:p w14:paraId="3EBEF081" w14:textId="77777777" w:rsidR="008D18C3" w:rsidRDefault="008D18C3" w:rsidP="00586B4F"/>
          <w:p w14:paraId="08E66422" w14:textId="77777777" w:rsidR="00294AE2" w:rsidRDefault="00294AE2" w:rsidP="00586B4F"/>
          <w:p w14:paraId="46E80964" w14:textId="77777777" w:rsidR="00294AE2" w:rsidRDefault="00294AE2" w:rsidP="00586B4F"/>
          <w:p w14:paraId="4A62F44A" w14:textId="77777777" w:rsidR="00294AE2" w:rsidRDefault="00294AE2" w:rsidP="00586B4F"/>
          <w:p w14:paraId="78EDB508" w14:textId="77777777" w:rsidR="005D0D72" w:rsidRDefault="005D0D72" w:rsidP="00586B4F"/>
          <w:p w14:paraId="06912D9D" w14:textId="77777777" w:rsidR="005D0D72" w:rsidRDefault="005D0D72" w:rsidP="00586B4F"/>
          <w:p w14:paraId="2CFCAD63" w14:textId="7E519EB3" w:rsidR="00294AE2" w:rsidRDefault="00294AE2" w:rsidP="00586B4F"/>
          <w:p w14:paraId="5B2A52A8" w14:textId="74946F7A" w:rsidR="00294AE2" w:rsidRDefault="00294AE2" w:rsidP="00586B4F"/>
        </w:tc>
      </w:tr>
    </w:tbl>
    <w:p w14:paraId="355D1CF0" w14:textId="77777777" w:rsidR="00112D6B" w:rsidRDefault="00112D6B" w:rsidP="00294AE2">
      <w:pPr>
        <w:sectPr w:rsidR="00112D6B" w:rsidSect="006961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450" w:left="720" w:header="450" w:footer="450" w:gutter="0"/>
          <w:cols w:space="720"/>
          <w:docGrid w:linePitch="360"/>
        </w:sectPr>
      </w:pPr>
    </w:p>
    <w:p w14:paraId="4CAE1130" w14:textId="2BE4DE82" w:rsidR="00294AE2" w:rsidRDefault="00294AE2" w:rsidP="00294AE2">
      <w:r>
        <w:t>By signing, I confirm that the information reported is accurate, and acknowledge that we must adhere and are subject to all reporting, tracking, audits, and recoupment requirements described in SAPC Bulletin 23-07 – Fiscal Year 2023-2024 Rates and Payment Policy Updates.</w:t>
      </w:r>
    </w:p>
    <w:p w14:paraId="6CCFCF09" w14:textId="1AAFCFA1" w:rsidR="00202065" w:rsidRDefault="00202065" w:rsidP="00202065">
      <w:r>
        <w:t xml:space="preserve">Agency Name:_________________________________________     Agency Tier:  </w:t>
      </w:r>
      <w:sdt>
        <w:sdtPr>
          <w:rPr>
            <w:rFonts w:ascii="Segoe UI Symbol" w:hAnsi="Segoe UI Symbol" w:cs="Segoe UI Symbol"/>
            <w:color w:val="4D5156"/>
            <w:sz w:val="21"/>
            <w:szCs w:val="21"/>
            <w:shd w:val="clear" w:color="auto" w:fill="FFFFFF"/>
          </w:rPr>
          <w:id w:val="184450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79E">
            <w:rPr>
              <w:rFonts w:ascii="MS Gothic" w:eastAsia="MS Gothic" w:hAnsi="MS Gothic" w:cs="Segoe UI Symbol" w:hint="eastAsia"/>
              <w:color w:val="4D5156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1   </w:t>
      </w:r>
      <w:sdt>
        <w:sdtPr>
          <w:rPr>
            <w:color w:val="2B579A"/>
            <w:shd w:val="clear" w:color="auto" w:fill="E6E6E6"/>
          </w:rPr>
          <w:id w:val="211809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DF579E">
            <w:rPr>
              <w:rFonts w:ascii="MS Gothic" w:eastAsia="MS Gothic" w:hAnsi="MS Gothic" w:hint="eastAsia"/>
            </w:rPr>
            <w:t>☐</w:t>
          </w:r>
        </w:sdtContent>
      </w:sdt>
      <w:r w:rsidR="00DF579E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2  </w:t>
      </w:r>
      <w:sdt>
        <w:sdtPr>
          <w:rPr>
            <w:rFonts w:ascii="Segoe UI Symbol" w:hAnsi="Segoe UI Symbol" w:cs="Segoe UI Symbol"/>
            <w:color w:val="4D5156"/>
            <w:sz w:val="21"/>
            <w:szCs w:val="21"/>
            <w:shd w:val="clear" w:color="auto" w:fill="FFFFFF"/>
          </w:rPr>
          <w:id w:val="-39018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79E">
            <w:rPr>
              <w:rFonts w:ascii="MS Gothic" w:eastAsia="MS Gothic" w:hAnsi="MS Gothic" w:cs="Segoe UI Symbol" w:hint="eastAsia"/>
              <w:color w:val="4D5156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3 </w:t>
      </w:r>
    </w:p>
    <w:p w14:paraId="7B468D98" w14:textId="545CB361" w:rsidR="00202065" w:rsidRPr="00EB45F9" w:rsidRDefault="00202065" w:rsidP="00202065">
      <w:r w:rsidRPr="00EB45F9">
        <w:t>Name:______________________</w:t>
      </w:r>
      <w:r>
        <w:t>__</w:t>
      </w:r>
      <w:r w:rsidRPr="00EB45F9">
        <w:t>__________________</w:t>
      </w:r>
      <w:r>
        <w:t>_____</w:t>
      </w:r>
      <w:r w:rsidRPr="00EB45F9">
        <w:t xml:space="preserve"> </w:t>
      </w:r>
      <w:r>
        <w:t xml:space="preserve">     </w:t>
      </w:r>
      <w:r w:rsidRPr="00EB45F9">
        <w:t>Email:_______________________________</w:t>
      </w:r>
    </w:p>
    <w:p w14:paraId="5E60B463" w14:textId="495DD2F2" w:rsidR="00DC5321" w:rsidRDefault="00202065" w:rsidP="00586B4F">
      <w:r w:rsidRPr="00EB45F9">
        <w:t>Signature: _______________________________________</w:t>
      </w:r>
      <w:r>
        <w:t>_____</w:t>
      </w:r>
      <w:r w:rsidRPr="00EB45F9">
        <w:t xml:space="preserve">  </w:t>
      </w:r>
      <w:r>
        <w:t xml:space="preserve">   </w:t>
      </w:r>
      <w:r w:rsidRPr="00EB45F9">
        <w:t>Date</w:t>
      </w:r>
      <w:r>
        <w:t>__</w:t>
      </w:r>
      <w:r w:rsidRPr="00EB45F9">
        <w:t>_____________</w:t>
      </w:r>
      <w:r>
        <w:t>________________</w:t>
      </w:r>
      <w:r w:rsidRPr="00EB45F9">
        <w:t>_</w:t>
      </w:r>
    </w:p>
    <w:p w14:paraId="2F725878" w14:textId="50B8C32B" w:rsidR="0048125E" w:rsidRDefault="0048125E" w:rsidP="00586B4F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69"/>
        <w:gridCol w:w="1686"/>
        <w:gridCol w:w="985"/>
        <w:gridCol w:w="695"/>
        <w:gridCol w:w="2183"/>
        <w:gridCol w:w="3572"/>
      </w:tblGrid>
      <w:tr w:rsidR="00827740" w14:paraId="0ADA72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E7E6E6" w:themeFill="background2"/>
          </w:tcPr>
          <w:p w14:paraId="2203E7A5" w14:textId="354824B3" w:rsidR="00827740" w:rsidRPr="00893403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3403">
              <w:rPr>
                <w:rFonts w:cstheme="minorHAnsi"/>
                <w:sz w:val="20"/>
                <w:szCs w:val="20"/>
              </w:rPr>
              <w:t>***For SAPC Use Only***</w:t>
            </w:r>
          </w:p>
        </w:tc>
      </w:tr>
      <w:tr w:rsidR="00827740" w14:paraId="3FB926FA" w14:textId="7777777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E7E6E6" w:themeFill="background2"/>
            <w:vAlign w:val="center"/>
          </w:tcPr>
          <w:p w14:paraId="7958C62E" w14:textId="77777777" w:rsidR="00827740" w:rsidRPr="00B75637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Systems of Care Division </w:t>
            </w:r>
          </w:p>
        </w:tc>
        <w:tc>
          <w:tcPr>
            <w:tcW w:w="1686" w:type="dxa"/>
            <w:shd w:val="clear" w:color="auto" w:fill="E7E6E6" w:themeFill="background2"/>
          </w:tcPr>
          <w:p w14:paraId="395128A6" w14:textId="460E624C" w:rsidR="005E55CB" w:rsidRDefault="005E55CB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5601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3AD"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5DB7D862" w14:textId="461C2F6E" w:rsidR="00827740" w:rsidRPr="00661061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>Comments:</w:t>
            </w:r>
          </w:p>
        </w:tc>
        <w:tc>
          <w:tcPr>
            <w:tcW w:w="6450" w:type="dxa"/>
            <w:gridSpan w:val="3"/>
            <w:shd w:val="clear" w:color="auto" w:fill="E7E6E6" w:themeFill="background2"/>
            <w:vAlign w:val="center"/>
          </w:tcPr>
          <w:p w14:paraId="70F5033C" w14:textId="77777777" w:rsidR="00827740" w:rsidRPr="00B75637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17F2D" w14:paraId="01AE511F" w14:textId="77777777" w:rsidTr="001A692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shd w:val="clear" w:color="auto" w:fill="E7E6E6" w:themeFill="background2"/>
            <w:vAlign w:val="center"/>
          </w:tcPr>
          <w:p w14:paraId="072C0920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Finance Services Division</w:t>
            </w:r>
          </w:p>
        </w:tc>
        <w:tc>
          <w:tcPr>
            <w:tcW w:w="1686" w:type="dxa"/>
            <w:shd w:val="clear" w:color="auto" w:fill="E7E6E6" w:themeFill="background2"/>
          </w:tcPr>
          <w:p w14:paraId="3B302C7C" w14:textId="515139AC" w:rsidR="00717F2D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2843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  <w:p w14:paraId="3E2B0D52" w14:textId="7F3EACF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E7E6E6" w:themeFill="background2"/>
            <w:vAlign w:val="center"/>
          </w:tcPr>
          <w:p w14:paraId="3F66CF6B" w14:textId="27E38B46" w:rsidR="00717F2D" w:rsidRPr="001A6925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183" w:type="dxa"/>
            <w:shd w:val="clear" w:color="auto" w:fill="E7E6E6" w:themeFill="background2"/>
            <w:vAlign w:val="center"/>
          </w:tcPr>
          <w:p w14:paraId="66300E95" w14:textId="4C6EC04D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of Start Funds Invoice #1</w:t>
            </w:r>
          </w:p>
        </w:tc>
        <w:tc>
          <w:tcPr>
            <w:tcW w:w="3572" w:type="dxa"/>
            <w:shd w:val="clear" w:color="auto" w:fill="E7E6E6" w:themeFill="background2"/>
            <w:vAlign w:val="center"/>
          </w:tcPr>
          <w:p w14:paraId="1609C943" w14:textId="6D19F441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17F2D" w14:paraId="1AD2846B" w14:textId="777777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shd w:val="clear" w:color="auto" w:fill="E7E6E6" w:themeFill="background2"/>
            <w:vAlign w:val="center"/>
          </w:tcPr>
          <w:p w14:paraId="4837FECE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7E6E6" w:themeFill="background2"/>
          </w:tcPr>
          <w:p w14:paraId="27370CFD" w14:textId="1623E269" w:rsidR="00717F2D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Comments</w:t>
            </w:r>
          </w:p>
        </w:tc>
        <w:tc>
          <w:tcPr>
            <w:tcW w:w="7435" w:type="dxa"/>
            <w:gridSpan w:val="4"/>
            <w:shd w:val="clear" w:color="auto" w:fill="E7E6E6" w:themeFill="background2"/>
            <w:vAlign w:val="center"/>
          </w:tcPr>
          <w:p w14:paraId="0BBE33B6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24C3A933" w14:textId="77777777" w:rsidR="006521A5" w:rsidRDefault="006521A5" w:rsidP="00586B4F"/>
    <w:p w14:paraId="5B241EB6" w14:textId="77777777" w:rsidR="0048125E" w:rsidRDefault="0048125E" w:rsidP="00586B4F"/>
    <w:sectPr w:rsidR="0048125E" w:rsidSect="0069618B">
      <w:pgSz w:w="12240" w:h="15840"/>
      <w:pgMar w:top="720" w:right="720" w:bottom="450" w:left="72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131A" w14:textId="77777777" w:rsidR="00066333" w:rsidRDefault="00066333" w:rsidP="00294AE2">
      <w:pPr>
        <w:spacing w:after="0" w:line="240" w:lineRule="auto"/>
      </w:pPr>
      <w:r>
        <w:separator/>
      </w:r>
    </w:p>
  </w:endnote>
  <w:endnote w:type="continuationSeparator" w:id="0">
    <w:p w14:paraId="377A0EFD" w14:textId="77777777" w:rsidR="00066333" w:rsidRDefault="00066333" w:rsidP="00294AE2">
      <w:pPr>
        <w:spacing w:after="0" w:line="240" w:lineRule="auto"/>
      </w:pPr>
      <w:r>
        <w:continuationSeparator/>
      </w:r>
    </w:p>
  </w:endnote>
  <w:endnote w:type="continuationNotice" w:id="1">
    <w:p w14:paraId="2127DE66" w14:textId="77777777" w:rsidR="00066333" w:rsidRDefault="00066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570" w14:textId="77777777" w:rsidR="003675F9" w:rsidRDefault="0036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55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1ECE6" w14:textId="77A92CED" w:rsidR="005E6B8C" w:rsidRDefault="005E6B8C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6BB6AD8" w14:textId="77777777" w:rsidR="005E6B8C" w:rsidRDefault="005E6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FD37" w14:textId="77777777" w:rsidR="003675F9" w:rsidRDefault="0036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5EF7" w14:textId="77777777" w:rsidR="00066333" w:rsidRDefault="00066333" w:rsidP="00294AE2">
      <w:pPr>
        <w:spacing w:after="0" w:line="240" w:lineRule="auto"/>
      </w:pPr>
      <w:r>
        <w:separator/>
      </w:r>
    </w:p>
  </w:footnote>
  <w:footnote w:type="continuationSeparator" w:id="0">
    <w:p w14:paraId="72D2B0E1" w14:textId="77777777" w:rsidR="00066333" w:rsidRDefault="00066333" w:rsidP="00294AE2">
      <w:pPr>
        <w:spacing w:after="0" w:line="240" w:lineRule="auto"/>
      </w:pPr>
      <w:r>
        <w:continuationSeparator/>
      </w:r>
    </w:p>
  </w:footnote>
  <w:footnote w:type="continuationNotice" w:id="1">
    <w:p w14:paraId="6A068475" w14:textId="77777777" w:rsidR="00066333" w:rsidRDefault="00066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DD9D" w14:textId="77777777" w:rsidR="003675F9" w:rsidRDefault="0036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5089" w14:textId="79C12CE2" w:rsidR="009E6B45" w:rsidRPr="00C42658" w:rsidRDefault="00BE2F12" w:rsidP="009E6B45">
    <w:pPr>
      <w:pStyle w:val="Header"/>
      <w:jc w:val="center"/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E6B45"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Department of Public Health</w:t>
    </w:r>
    <w:r w:rsidR="009E6B45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="009E6B45"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Substance Abuse Prevention and Control Bureau</w:t>
    </w:r>
  </w:p>
  <w:p w14:paraId="2A8F89AA" w14:textId="20BBA240" w:rsidR="009E6B45" w:rsidRPr="00C42658" w:rsidRDefault="009E6B45" w:rsidP="009E6B45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2023-2024 Capacity Building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: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eaching the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95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% (R95)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D2FB6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Service Design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D2FB6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Customer Walk Through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(2</w:t>
    </w:r>
    <w:r w:rsidR="00BD2FB6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26743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)</w:t>
    </w:r>
  </w:p>
  <w:p w14:paraId="500B67B3" w14:textId="77777777" w:rsidR="00294AE2" w:rsidRDefault="00294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95CD" w14:textId="77777777" w:rsidR="003675F9" w:rsidRDefault="00367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E69"/>
    <w:multiLevelType w:val="hybridMultilevel"/>
    <w:tmpl w:val="5644F5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B77"/>
    <w:multiLevelType w:val="hybridMultilevel"/>
    <w:tmpl w:val="E6F295DC"/>
    <w:lvl w:ilvl="0" w:tplc="705633A0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5B6D"/>
    <w:multiLevelType w:val="hybridMultilevel"/>
    <w:tmpl w:val="47E2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4DF5"/>
    <w:multiLevelType w:val="hybridMultilevel"/>
    <w:tmpl w:val="D9985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47FE9"/>
    <w:multiLevelType w:val="hybridMultilevel"/>
    <w:tmpl w:val="B2A60B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7362287">
    <w:abstractNumId w:val="0"/>
  </w:num>
  <w:num w:numId="2" w16cid:durableId="89203274">
    <w:abstractNumId w:val="1"/>
  </w:num>
  <w:num w:numId="3" w16cid:durableId="343367542">
    <w:abstractNumId w:val="4"/>
  </w:num>
  <w:num w:numId="4" w16cid:durableId="419717704">
    <w:abstractNumId w:val="3"/>
  </w:num>
  <w:num w:numId="5" w16cid:durableId="746266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32"/>
    <w:rsid w:val="0000770F"/>
    <w:rsid w:val="00041BF7"/>
    <w:rsid w:val="00055136"/>
    <w:rsid w:val="00066333"/>
    <w:rsid w:val="00073167"/>
    <w:rsid w:val="00077026"/>
    <w:rsid w:val="000A1306"/>
    <w:rsid w:val="000C1D52"/>
    <w:rsid w:val="000D32BC"/>
    <w:rsid w:val="00110102"/>
    <w:rsid w:val="00112D6B"/>
    <w:rsid w:val="0016540E"/>
    <w:rsid w:val="001944FE"/>
    <w:rsid w:val="001A6925"/>
    <w:rsid w:val="001A6C7C"/>
    <w:rsid w:val="00202065"/>
    <w:rsid w:val="0020284A"/>
    <w:rsid w:val="00210648"/>
    <w:rsid w:val="0023266A"/>
    <w:rsid w:val="002510A3"/>
    <w:rsid w:val="0025387B"/>
    <w:rsid w:val="0026743B"/>
    <w:rsid w:val="00282141"/>
    <w:rsid w:val="0028280A"/>
    <w:rsid w:val="00294AE2"/>
    <w:rsid w:val="002A0962"/>
    <w:rsid w:val="002B262F"/>
    <w:rsid w:val="002C37A0"/>
    <w:rsid w:val="002D52FE"/>
    <w:rsid w:val="002D6106"/>
    <w:rsid w:val="002E5B53"/>
    <w:rsid w:val="002E7875"/>
    <w:rsid w:val="0031690E"/>
    <w:rsid w:val="00321B68"/>
    <w:rsid w:val="003352BB"/>
    <w:rsid w:val="003675F9"/>
    <w:rsid w:val="0038130A"/>
    <w:rsid w:val="00381317"/>
    <w:rsid w:val="003A06BC"/>
    <w:rsid w:val="003A08DD"/>
    <w:rsid w:val="00400DCE"/>
    <w:rsid w:val="00410BBF"/>
    <w:rsid w:val="00412825"/>
    <w:rsid w:val="004175AC"/>
    <w:rsid w:val="00453A96"/>
    <w:rsid w:val="00457272"/>
    <w:rsid w:val="004603AD"/>
    <w:rsid w:val="0048125E"/>
    <w:rsid w:val="004C68E5"/>
    <w:rsid w:val="004D78E0"/>
    <w:rsid w:val="004F6DB6"/>
    <w:rsid w:val="00511194"/>
    <w:rsid w:val="00522094"/>
    <w:rsid w:val="005422E1"/>
    <w:rsid w:val="00542F30"/>
    <w:rsid w:val="00546D3F"/>
    <w:rsid w:val="00565C6A"/>
    <w:rsid w:val="00586B4F"/>
    <w:rsid w:val="005B5683"/>
    <w:rsid w:val="005D0D72"/>
    <w:rsid w:val="005E55CB"/>
    <w:rsid w:val="005E6B8C"/>
    <w:rsid w:val="0060133E"/>
    <w:rsid w:val="00650F34"/>
    <w:rsid w:val="006521A5"/>
    <w:rsid w:val="00653952"/>
    <w:rsid w:val="00671BFD"/>
    <w:rsid w:val="00683B44"/>
    <w:rsid w:val="0069618B"/>
    <w:rsid w:val="00697B82"/>
    <w:rsid w:val="006D2B16"/>
    <w:rsid w:val="006D7B04"/>
    <w:rsid w:val="006F07EE"/>
    <w:rsid w:val="00717F2D"/>
    <w:rsid w:val="0073263B"/>
    <w:rsid w:val="0076038E"/>
    <w:rsid w:val="007715F5"/>
    <w:rsid w:val="0077541B"/>
    <w:rsid w:val="0077789D"/>
    <w:rsid w:val="00781F8E"/>
    <w:rsid w:val="0079673B"/>
    <w:rsid w:val="0079676E"/>
    <w:rsid w:val="007C3B2D"/>
    <w:rsid w:val="007E3FB3"/>
    <w:rsid w:val="008127E8"/>
    <w:rsid w:val="00827740"/>
    <w:rsid w:val="00835B26"/>
    <w:rsid w:val="008776F4"/>
    <w:rsid w:val="00893403"/>
    <w:rsid w:val="00893B1E"/>
    <w:rsid w:val="008B79E8"/>
    <w:rsid w:val="008D18C3"/>
    <w:rsid w:val="00917DBE"/>
    <w:rsid w:val="00926417"/>
    <w:rsid w:val="009734C9"/>
    <w:rsid w:val="00991862"/>
    <w:rsid w:val="009A4DF4"/>
    <w:rsid w:val="009C42BA"/>
    <w:rsid w:val="009D3EB2"/>
    <w:rsid w:val="009E6B45"/>
    <w:rsid w:val="00A30B10"/>
    <w:rsid w:val="00A35B6C"/>
    <w:rsid w:val="00A412C6"/>
    <w:rsid w:val="00A45411"/>
    <w:rsid w:val="00A65349"/>
    <w:rsid w:val="00AA7A4B"/>
    <w:rsid w:val="00AD3765"/>
    <w:rsid w:val="00AD7D08"/>
    <w:rsid w:val="00B207F2"/>
    <w:rsid w:val="00B6205D"/>
    <w:rsid w:val="00B64B87"/>
    <w:rsid w:val="00BD2FB6"/>
    <w:rsid w:val="00BE2F12"/>
    <w:rsid w:val="00C2450E"/>
    <w:rsid w:val="00C5648F"/>
    <w:rsid w:val="00C61076"/>
    <w:rsid w:val="00C61771"/>
    <w:rsid w:val="00CC0A04"/>
    <w:rsid w:val="00CD0976"/>
    <w:rsid w:val="00CD7081"/>
    <w:rsid w:val="00D14952"/>
    <w:rsid w:val="00D22314"/>
    <w:rsid w:val="00D43EFD"/>
    <w:rsid w:val="00D774BE"/>
    <w:rsid w:val="00DA4E59"/>
    <w:rsid w:val="00DC5321"/>
    <w:rsid w:val="00DD3D9B"/>
    <w:rsid w:val="00DF579E"/>
    <w:rsid w:val="00E0038A"/>
    <w:rsid w:val="00E22FB3"/>
    <w:rsid w:val="00E51470"/>
    <w:rsid w:val="00EA7F9C"/>
    <w:rsid w:val="00EB45F9"/>
    <w:rsid w:val="00EB5FCF"/>
    <w:rsid w:val="00F032AA"/>
    <w:rsid w:val="00F039D2"/>
    <w:rsid w:val="00F11B4A"/>
    <w:rsid w:val="00F415A5"/>
    <w:rsid w:val="00F56232"/>
    <w:rsid w:val="00F56EC7"/>
    <w:rsid w:val="00F619FB"/>
    <w:rsid w:val="00F6717A"/>
    <w:rsid w:val="00F92FA9"/>
    <w:rsid w:val="033C9212"/>
    <w:rsid w:val="192725EC"/>
    <w:rsid w:val="1B994485"/>
    <w:rsid w:val="1FFC84FA"/>
    <w:rsid w:val="2D908B2E"/>
    <w:rsid w:val="37CCB58C"/>
    <w:rsid w:val="41B75FD1"/>
    <w:rsid w:val="4E394614"/>
    <w:rsid w:val="6B602677"/>
    <w:rsid w:val="7D1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EF1DD"/>
  <w15:chartTrackingRefBased/>
  <w15:docId w15:val="{90B45343-4BE9-4BE9-A230-775580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56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6232"/>
  </w:style>
  <w:style w:type="table" w:styleId="TableGrid">
    <w:name w:val="Table Grid"/>
    <w:basedOn w:val="TableNormal"/>
    <w:uiPriority w:val="39"/>
    <w:rsid w:val="001A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E2"/>
  </w:style>
  <w:style w:type="paragraph" w:styleId="Footer">
    <w:name w:val="footer"/>
    <w:basedOn w:val="Normal"/>
    <w:link w:val="FooterChar"/>
    <w:uiPriority w:val="99"/>
    <w:unhideWhenUsed/>
    <w:rsid w:val="0029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E2"/>
  </w:style>
  <w:style w:type="paragraph" w:styleId="Revision">
    <w:name w:val="Revision"/>
    <w:hidden/>
    <w:uiPriority w:val="99"/>
    <w:semiHidden/>
    <w:rsid w:val="002E5B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81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6521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3A06B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B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06B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734C9"/>
    <w:pPr>
      <w:ind w:left="720"/>
      <w:contextualSpacing/>
    </w:pPr>
  </w:style>
  <w:style w:type="character" w:styleId="PageNumber">
    <w:name w:val="page number"/>
    <w:basedOn w:val="DefaultParagraphFont"/>
    <w:rsid w:val="0097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c-cbi@ph.la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44B7353E7E40AE0EAF14BB8BCFBF" ma:contentTypeVersion="14" ma:contentTypeDescription="Create a new document." ma:contentTypeScope="" ma:versionID="e18bf7d86a0c8c8124e351003f16524e">
  <xsd:schema xmlns:xsd="http://www.w3.org/2001/XMLSchema" xmlns:xs="http://www.w3.org/2001/XMLSchema" xmlns:p="http://schemas.microsoft.com/office/2006/metadata/properties" xmlns:ns2="c617a273-967d-4d65-889b-3e91b1ea420d" xmlns:ns3="bba16c0c-a46f-4a33-98cd-9f5b32e4bde3" targetNamespace="http://schemas.microsoft.com/office/2006/metadata/properties" ma:root="true" ma:fieldsID="f08a305042c755fc513aa1c41494353b" ns2:_="" ns3:_="">
    <xsd:import namespace="c617a273-967d-4d65-889b-3e91b1ea420d"/>
    <xsd:import namespace="bba16c0c-a46f-4a33-98cd-9f5b32e4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a273-967d-4d65-889b-3e91b1ea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6c0c-a46f-4a33-98cd-9f5b32e4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17a273-967d-4d65-889b-3e91b1ea420d" xsi:nil="true"/>
    <lcf76f155ced4ddcb4097134ff3c332f xmlns="c617a273-967d-4d65-889b-3e91b1ea42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C4999-456A-4443-BEB2-75D9FCBBC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75E7B-AF30-4F68-9E24-E3ACDCDF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a273-967d-4d65-889b-3e91b1ea420d"/>
    <ds:schemaRef ds:uri="bba16c0c-a46f-4a33-98cd-9f5b32e4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889A8-3FC3-449D-8CF5-64CB202E4871}">
  <ds:schemaRefs>
    <ds:schemaRef ds:uri="http://schemas.microsoft.com/office/2006/metadata/properties"/>
    <ds:schemaRef ds:uri="http://schemas.microsoft.com/office/infopath/2007/PartnerControls"/>
    <ds:schemaRef ds:uri="c617a273-967d-4d65-889b-3e91b1ea420d"/>
  </ds:schemaRefs>
</ds:datastoreItem>
</file>

<file path=customXml/itemProps4.xml><?xml version="1.0" encoding="utf-8"?>
<ds:datastoreItem xmlns:ds="http://schemas.openxmlformats.org/officeDocument/2006/customXml" ds:itemID="{A15D5DC0-6014-4D8F-AA4B-5D78557FD6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Lau</dc:creator>
  <cp:keywords/>
  <dc:description/>
  <cp:lastModifiedBy>Maria Elena Chavez</cp:lastModifiedBy>
  <cp:revision>2</cp:revision>
  <dcterms:created xsi:type="dcterms:W3CDTF">2024-03-27T21:23:00Z</dcterms:created>
  <dcterms:modified xsi:type="dcterms:W3CDTF">2024-03-27T21:23:00Z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0x01010012B044B7353E7E40AE0EAF14BB8BCFBF</vt:lpwstr>
  </property>
  <property fmtid="{D5CDD505-2E9C-101B-9397-08002B2CF9AE}" pid="3" name="MediaServiceImageTags">
    <vt:lpwstr/>
  </property>
</Properties>
</file>